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99"/>
        <w:gridCol w:w="2167"/>
        <w:gridCol w:w="1055"/>
        <w:gridCol w:w="1464"/>
        <w:gridCol w:w="55"/>
      </w:tblGrid>
      <w:tr w:rsidR="008F546B" w:rsidTr="008F546B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Pr="008F546B" w:rsidRDefault="008F546B" w:rsidP="008F546B">
            <w:pPr>
              <w:autoSpaceDE w:val="0"/>
              <w:autoSpaceDN w:val="0"/>
              <w:adjustRightInd w:val="0"/>
              <w:spacing w:after="0" w:line="240" w:lineRule="auto"/>
              <w:ind w:left="33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F546B">
              <w:rPr>
                <w:rFonts w:ascii="Times New Roman" w:hAnsi="Times New Roman" w:cs="Times New Roman"/>
                <w:sz w:val="32"/>
                <w:szCs w:val="32"/>
              </w:rPr>
              <w:t>Состав ревизионной комиссии</w:t>
            </w:r>
          </w:p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46B" w:rsidTr="008F546B">
        <w:trPr>
          <w:gridAfter w:val="1"/>
          <w:wAfter w:w="31" w:type="pct"/>
          <w:jc w:val="center"/>
        </w:trPr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Ф.И.О. или полное </w:t>
            </w:r>
          </w:p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доверительного</w:t>
            </w:r>
            <w:proofErr w:type="gramEnd"/>
          </w:p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управляющего</w:t>
            </w:r>
          </w:p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и тип </w:t>
            </w:r>
          </w:p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акций</w:t>
            </w:r>
          </w:p>
        </w:tc>
      </w:tr>
      <w:tr w:rsidR="008F546B" w:rsidRPr="00992413" w:rsidTr="008F546B">
        <w:trPr>
          <w:gridAfter w:val="1"/>
          <w:wAfter w:w="31" w:type="pct"/>
          <w:jc w:val="center"/>
        </w:trPr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Pr="004376E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Чеботарёва Елена Владимировна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Pr="004376E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ООО «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Maxi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Cosmetics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»</w:t>
            </w:r>
          </w:p>
          <w:p w:rsidR="008F546B" w:rsidRPr="004376E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главный бухгалтер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Pr="004376E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Pr="00992413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</w:tr>
      <w:tr w:rsidR="008F546B" w:rsidTr="008F546B">
        <w:trPr>
          <w:gridAfter w:val="1"/>
          <w:wAfter w:w="31" w:type="pct"/>
          <w:jc w:val="center"/>
        </w:trPr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Pr="004376E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Boboeva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Elvira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Alfiritovna</w:t>
            </w:r>
            <w:proofErr w:type="spellEnd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УП «</w:t>
            </w:r>
            <w:proofErr w:type="gram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T</w:t>
            </w:r>
            <w:proofErr w:type="gram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ПНСУ» АО "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Средазцветметэнерго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"</w:t>
            </w:r>
          </w:p>
          <w:p w:rsidR="008F546B" w:rsidRPr="004376E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18"/>
                <w:szCs w:val="18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начальник отдела кадров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Pr="004376E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</w:tr>
      <w:tr w:rsidR="008F546B" w:rsidTr="008F546B">
        <w:trPr>
          <w:gridAfter w:val="1"/>
          <w:wAfter w:w="31" w:type="pct"/>
          <w:jc w:val="center"/>
        </w:trPr>
        <w:tc>
          <w:tcPr>
            <w:tcW w:w="2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Pr="004376E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Ахметчина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Альфия</w:t>
            </w:r>
            <w:proofErr w:type="spellEnd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 xml:space="preserve"> </w:t>
            </w:r>
            <w:proofErr w:type="spellStart"/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Шафиковна</w:t>
            </w:r>
            <w:proofErr w:type="spellEnd"/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Pr="00992413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sz w:val="24"/>
                <w:szCs w:val="24"/>
              </w:rPr>
            </w:pPr>
            <w:r w:rsidRPr="004376EB">
              <w:rPr>
                <w:rFonts w:ascii="Virtec Times New Roman Uz" w:hAnsi="Virtec Times New Roman Uz" w:cs="Virtec Times New Roman Uz"/>
                <w:sz w:val="18"/>
                <w:szCs w:val="18"/>
              </w:rPr>
              <w:t>На пенсии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Pr="004376E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6B" w:rsidRDefault="008F546B" w:rsidP="00A9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sz w:val="24"/>
                <w:szCs w:val="24"/>
              </w:rPr>
            </w:pPr>
            <w:r>
              <w:rPr>
                <w:rFonts w:cs="Virtec Times New Roman Uz"/>
                <w:sz w:val="24"/>
                <w:szCs w:val="24"/>
              </w:rPr>
              <w:t>0</w:t>
            </w:r>
          </w:p>
        </w:tc>
      </w:tr>
    </w:tbl>
    <w:p w:rsidR="0024741F" w:rsidRDefault="0024741F"/>
    <w:sectPr w:rsidR="0024741F" w:rsidSect="002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6B"/>
    <w:rsid w:val="0024741F"/>
    <w:rsid w:val="008F546B"/>
    <w:rsid w:val="00B6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2019-06-19T03:04:00Z</dcterms:created>
  <dcterms:modified xsi:type="dcterms:W3CDTF">2019-06-19T03:05:00Z</dcterms:modified>
</cp:coreProperties>
</file>